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53D16771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A87527">
        <w:rPr>
          <w:color w:val="000000"/>
          <w:lang w:eastAsia="ar-SA"/>
        </w:rPr>
        <w:t>959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458E3673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980A0B">
        <w:rPr>
          <w:color w:val="000000"/>
          <w:lang w:eastAsia="ar-SA"/>
        </w:rPr>
        <w:t>86MS0047-01-2025-005448-90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4862461E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084205">
        <w:t>Северторг</w:t>
      </w:r>
      <w:r w:rsidR="00F964E3">
        <w:t xml:space="preserve">» </w:t>
      </w:r>
      <w:r w:rsidR="00084205">
        <w:t>Деменевой Натальи Геннадьевны,</w:t>
      </w:r>
      <w:r w:rsidR="003A07A9">
        <w:t xml:space="preserve"> </w:t>
      </w:r>
      <w:r w:rsidR="00371404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7653A5">
        <w:t>уроженки</w:t>
      </w:r>
      <w:r w:rsidR="00F964E3">
        <w:t xml:space="preserve"> </w:t>
      </w:r>
      <w:r w:rsidR="00371404">
        <w:t>…</w:t>
      </w:r>
      <w:r>
        <w:t xml:space="preserve">, </w:t>
      </w:r>
      <w:r w:rsidRPr="00124BCC">
        <w:t>проживающ</w:t>
      </w:r>
      <w:r>
        <w:t>е</w:t>
      </w:r>
      <w:r w:rsidR="00F964E3">
        <w:t>й</w:t>
      </w:r>
      <w:r w:rsidRPr="00124BCC">
        <w:t xml:space="preserve"> по адресу: </w:t>
      </w:r>
      <w:r w:rsidR="00371404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371404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360FFC58">
      <w:pPr>
        <w:pStyle w:val="BodyText3"/>
        <w:ind w:right="-284" w:firstLine="540"/>
        <w:rPr>
          <w:sz w:val="24"/>
        </w:rPr>
      </w:pPr>
      <w:r>
        <w:rPr>
          <w:sz w:val="24"/>
        </w:rPr>
        <w:t>26</w:t>
      </w:r>
      <w:r w:rsidR="00F964E3">
        <w:rPr>
          <w:sz w:val="24"/>
        </w:rPr>
        <w:t>.</w:t>
      </w:r>
      <w:r>
        <w:rPr>
          <w:sz w:val="24"/>
        </w:rPr>
        <w:t>1</w:t>
      </w:r>
      <w:r w:rsidR="00F964E3">
        <w:rPr>
          <w:sz w:val="24"/>
        </w:rPr>
        <w:t>0</w:t>
      </w:r>
      <w:r w:rsidR="0048327C">
        <w:rPr>
          <w:sz w:val="24"/>
        </w:rPr>
        <w:t>.202</w:t>
      </w:r>
      <w:r>
        <w:rPr>
          <w:sz w:val="24"/>
        </w:rPr>
        <w:t>4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BD3EF1">
        <w:t>ООО «Северторг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21</w:t>
      </w:r>
      <w:r w:rsidR="00BD3EF1">
        <w:rPr>
          <w:sz w:val="24"/>
        </w:rPr>
        <w:t>-А, офис 1</w:t>
      </w:r>
      <w:r w:rsidRPr="002D3D7F" w:rsidR="0048327C">
        <w:rPr>
          <w:sz w:val="24"/>
        </w:rPr>
        <w:t xml:space="preserve">) </w:t>
      </w:r>
      <w:r w:rsidR="00BD3EF1">
        <w:rPr>
          <w:sz w:val="24"/>
        </w:rPr>
        <w:t>Деменевой Н.Г</w:t>
      </w:r>
      <w:r w:rsidR="0048327C">
        <w:rPr>
          <w:sz w:val="24"/>
        </w:rPr>
        <w:t xml:space="preserve">.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 w:rsidR="00BD3EF1">
        <w:rPr>
          <w:sz w:val="24"/>
        </w:rPr>
        <w:t>3</w:t>
      </w:r>
      <w:r w:rsidRPr="000457F2">
        <w:rPr>
          <w:sz w:val="24"/>
        </w:rPr>
        <w:t xml:space="preserve"> квартал 202</w:t>
      </w:r>
      <w:r w:rsidR="00BD3EF1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25.</w:t>
      </w:r>
      <w:r w:rsidR="00BD3EF1">
        <w:rPr>
          <w:sz w:val="24"/>
        </w:rPr>
        <w:t>10</w:t>
      </w:r>
      <w:r w:rsidRPr="000457F2">
        <w:rPr>
          <w:sz w:val="24"/>
        </w:rPr>
        <w:t>.202</w:t>
      </w:r>
      <w:r w:rsidR="00BD3EF1">
        <w:rPr>
          <w:sz w:val="24"/>
        </w:rPr>
        <w:t>4</w:t>
      </w:r>
      <w:r w:rsidRPr="000457F2">
        <w:rPr>
          <w:sz w:val="24"/>
        </w:rPr>
        <w:t xml:space="preserve">, </w:t>
      </w:r>
      <w:r w:rsidRPr="000457F2">
        <w:rPr>
          <w:sz w:val="24"/>
        </w:rPr>
        <w:t>фактически декларация представлена</w:t>
      </w:r>
      <w:r w:rsidR="00C670C6">
        <w:rPr>
          <w:sz w:val="24"/>
        </w:rPr>
        <w:t xml:space="preserve"> </w:t>
      </w:r>
      <w:r w:rsidR="00BD3EF1">
        <w:rPr>
          <w:sz w:val="24"/>
        </w:rPr>
        <w:t>07</w:t>
      </w:r>
      <w:r w:rsidR="003A07A9">
        <w:rPr>
          <w:sz w:val="24"/>
        </w:rPr>
        <w:t>.</w:t>
      </w:r>
      <w:r w:rsidR="00BD3EF1">
        <w:rPr>
          <w:sz w:val="24"/>
        </w:rPr>
        <w:t>11</w:t>
      </w:r>
      <w:r w:rsidR="0048327C">
        <w:rPr>
          <w:sz w:val="24"/>
        </w:rPr>
        <w:t>.202</w:t>
      </w:r>
      <w:r w:rsidR="00BD3EF1">
        <w:rPr>
          <w:sz w:val="24"/>
        </w:rPr>
        <w:t>4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3316E70E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BD3EF1">
        <w:t>Деменева Н.Г</w:t>
      </w:r>
      <w:r w:rsidR="003A07A9">
        <w:t xml:space="preserve">. </w:t>
      </w:r>
      <w:r>
        <w:t>не явил</w:t>
      </w:r>
      <w:r w:rsidR="00DC3165">
        <w:t>ась</w:t>
      </w:r>
      <w:r w:rsidRPr="000457F2">
        <w:t>, о времени и месте рассмотрения извещал</w:t>
      </w:r>
      <w:r w:rsidR="00DC3165">
        <w:t>ась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 xml:space="preserve">Мировой судья, исследовал письменные доказательства по делу об </w:t>
      </w:r>
      <w:r w:rsidRPr="000457F2">
        <w:t>административном правонарушении:</w:t>
      </w:r>
    </w:p>
    <w:p w:rsidR="000457F2" w:rsidRPr="000457F2" w:rsidP="000457F2" w14:paraId="403979FE" w14:textId="5BA2AB7F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23300</w:t>
      </w:r>
      <w:r w:rsidR="00BD3EF1">
        <w:t>1313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3975EF1B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BD3EF1">
        <w:t>3</w:t>
      </w:r>
      <w:r w:rsidRPr="000457F2">
        <w:t>квартал 202</w:t>
      </w:r>
      <w:r w:rsidR="00BD3EF1">
        <w:t>4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>Статья 15.5 Кодекса РФ об АП предусматривает админис</w:t>
      </w:r>
      <w:r w:rsidRPr="00DC3165">
        <w:t>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</w:t>
      </w:r>
      <w:r w:rsidRPr="000457F2">
        <w:t>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 xml:space="preserve">алогоплательщики (в том числе являющиеся </w:t>
      </w:r>
      <w:r w:rsidRPr="000457F2">
        <w:rPr>
          <w:shd w:val="clear" w:color="auto" w:fill="FFFFFF"/>
        </w:rPr>
        <w:t>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 xml:space="preserve"> в </w:t>
      </w:r>
      <w:r w:rsidRPr="000457F2">
        <w:rPr>
          <w:shd w:val="clear" w:color="auto" w:fill="FFFFFF"/>
        </w:rPr>
        <w:t>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</w:t>
      </w:r>
      <w:r w:rsidRPr="000457F2">
        <w:rPr>
          <w:shd w:val="clear" w:color="auto" w:fill="FFFFFF"/>
        </w:rPr>
        <w:t xml:space="preserve">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52A186E0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BD3EF1">
        <w:t>3</w:t>
      </w:r>
      <w:r w:rsidRPr="000457F2">
        <w:t xml:space="preserve"> квартал 202</w:t>
      </w:r>
      <w:r w:rsidR="00BD3EF1">
        <w:t>4</w:t>
      </w:r>
      <w:r w:rsidRPr="000457F2">
        <w:t xml:space="preserve"> года </w:t>
      </w:r>
      <w:r w:rsidRPr="00BD3EF1" w:rsidR="00BD3EF1">
        <w:t>Деменевой Н.Г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 w:rsidR="00DC3165">
        <w:rPr>
          <w:color w:val="002060"/>
          <w:lang w:eastAsia="ar-SA"/>
        </w:rPr>
        <w:t>ее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</w:t>
      </w:r>
      <w:r w:rsidRPr="000457F2">
        <w:t>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0457F2">
        <w:t>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13845C0F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</w:t>
      </w:r>
      <w:r w:rsidRPr="000457F2">
        <w:t xml:space="preserve"> административного правонарушения, личность виновно</w:t>
      </w:r>
      <w:r w:rsidR="00DC3165">
        <w:t>й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>административную ответственность обстоятельств, предусмотренных ст.ст. 4.2, 4.3 Кодекса РФ об административных правонарушения</w:t>
      </w:r>
      <w:r w:rsidRPr="000457F2">
        <w:t xml:space="preserve">, и приходит к выводу о назначении административного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0457F2" w:rsidRPr="000457F2" w:rsidP="000457F2" w14:paraId="5C84A12E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0A0D0494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«Северторг» Деменеву Ната</w:t>
      </w:r>
      <w:r>
        <w:t>лью Геннадьевну</w:t>
      </w:r>
      <w:r w:rsidRPr="0015126C">
        <w:t xml:space="preserve"> </w:t>
      </w:r>
      <w:r w:rsidRPr="0015126C" w:rsidR="00FD47DC">
        <w:t>признать виновн</w:t>
      </w:r>
      <w:r w:rsidR="00DC3165">
        <w:t>ой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</w:t>
      </w:r>
      <w:r w:rsidRPr="0015126C">
        <w:t>аты вручения 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5CA826FA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</w:t>
      </w:r>
      <w:r w:rsidRPr="0015126C">
        <w:t>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67C51AA8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BD3EF1">
        <w:t>959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</w:t>
      </w:r>
      <w:r w:rsidRPr="0015126C">
        <w:t xml:space="preserve">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1404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71404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933F9"/>
    <w:rsid w:val="005A16B9"/>
    <w:rsid w:val="005A38A7"/>
    <w:rsid w:val="005A65D0"/>
    <w:rsid w:val="005A7336"/>
    <w:rsid w:val="005B04DD"/>
    <w:rsid w:val="005B1275"/>
    <w:rsid w:val="005B577B"/>
    <w:rsid w:val="005B7843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653A5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4155"/>
    <w:rsid w:val="00975D6F"/>
    <w:rsid w:val="00977B23"/>
    <w:rsid w:val="0098075C"/>
    <w:rsid w:val="00980A0B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478CB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